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eastAsia="华文细黑"/>
          <w:sz w:val="28"/>
        </w:rPr>
      </w:pPr>
      <w:r>
        <w:rPr>
          <w:rFonts w:hint="eastAsia" w:ascii="楷体_GB2312" w:eastAsia="楷体_GB2312"/>
          <w:sz w:val="28"/>
        </w:rPr>
        <w:t>登记编号：</w:t>
      </w:r>
      <w:r>
        <w:rPr>
          <w:rFonts w:hint="eastAsia" w:eastAsia="华文细黑"/>
          <w:sz w:val="28"/>
        </w:rPr>
        <w:t xml:space="preserve">                         </w:t>
      </w:r>
      <w:r>
        <w:rPr>
          <w:rFonts w:hint="eastAsia" w:ascii="楷体_GB2312" w:eastAsia="楷体_GB2312"/>
          <w:sz w:val="28"/>
        </w:rPr>
        <w:t xml:space="preserve"> 项目序号：</w:t>
      </w:r>
    </w:p>
    <w:p>
      <w:pPr>
        <w:snapToGrid w:val="0"/>
        <w:spacing w:beforeLines="50" w:line="360" w:lineRule="auto"/>
        <w:ind w:left="338" w:leftChars="-342" w:hanging="1056" w:hangingChars="24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邯郸市党校系统科研项目</w:t>
      </w:r>
    </w:p>
    <w:p>
      <w:pPr>
        <w:snapToGrid w:val="0"/>
        <w:spacing w:line="300" w:lineRule="auto"/>
        <w:ind w:left="146" w:leftChars="-342" w:hanging="864" w:hangingChars="24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《课题论证》活页</w:t>
      </w:r>
    </w:p>
    <w:p>
      <w:pPr>
        <w:snapToGrid w:val="0"/>
        <w:spacing w:line="360" w:lineRule="auto"/>
        <w:ind w:left="-362" w:leftChars="-257" w:hanging="178"/>
        <w:rPr>
          <w:rFonts w:eastAsia="黑体"/>
          <w:sz w:val="28"/>
        </w:rPr>
      </w:pPr>
      <w:r>
        <w:rPr>
          <w:rFonts w:hint="eastAsia" w:eastAsia="黑体"/>
          <w:sz w:val="28"/>
        </w:rPr>
        <w:t>课题名称：</w:t>
      </w:r>
    </w:p>
    <w:tbl>
      <w:tblPr>
        <w:tblStyle w:val="6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603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9771" w:hRule="atLeast"/>
          <w:jc w:val="center"/>
        </w:trPr>
        <w:tc>
          <w:tcPr>
            <w:tcW w:w="9711" w:type="dxa"/>
            <w:gridSpan w:val="2"/>
          </w:tcPr>
          <w:p>
            <w:pPr>
              <w:snapToGrid w:val="0"/>
              <w:spacing w:beforeLines="50"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1．本课题研究的目的及意义；2．研究的主要内容、基本思路、研究方法、重点难点、创新之处及预期价值；3．前期研究成果（限列6项）。论证限3000字以内。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539" w:hRule="atLeast"/>
          <w:jc w:val="center"/>
        </w:trPr>
        <w:tc>
          <w:tcPr>
            <w:tcW w:w="9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/>
    <w:tbl>
      <w:tblPr>
        <w:tblStyle w:val="6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  <w:jc w:val="center"/>
        </w:trPr>
        <w:tc>
          <w:tcPr>
            <w:tcW w:w="9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/>
    <w:tbl>
      <w:tblPr>
        <w:tblStyle w:val="6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9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>
      <w:pPr>
        <w:ind w:left="-899" w:leftChars="-428" w:right="-449" w:rightChars="-214" w:firstLine="359"/>
        <w:rPr>
          <w:rFonts w:ascii="宋体" w:hAnsi="宋体"/>
        </w:rPr>
      </w:pPr>
      <w:r>
        <w:rPr>
          <w:rFonts w:hint="eastAsia" w:eastAsia="黑体"/>
          <w:b/>
          <w:bCs/>
        </w:rPr>
        <w:t>说明</w:t>
      </w:r>
      <w:r>
        <w:rPr>
          <w:rFonts w:hint="eastAsia" w:ascii="宋体" w:hAnsi="宋体" w:eastAsia="黑体"/>
          <w:b/>
          <w:bCs/>
        </w:rPr>
        <w:t>：</w:t>
      </w:r>
      <w:r>
        <w:rPr>
          <w:rFonts w:hint="eastAsia" w:ascii="宋体" w:hAnsi="宋体"/>
        </w:rPr>
        <w:t>1、活页请用A4纸双面印制，左侧装订。活页第一页上方“登记编号”及“项目序号”不填写。</w:t>
      </w:r>
    </w:p>
    <w:p>
      <w:pPr>
        <w:ind w:left="-899" w:leftChars="-428" w:right="-449" w:rightChars="-214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2、活页文字表述中不得直接或间接透露个人相关背景材料。</w:t>
      </w:r>
    </w:p>
    <w:p>
      <w:pPr>
        <w:ind w:left="-3" w:leftChars="-129" w:right="-449" w:rightChars="-214" w:hanging="268" w:hangingChars="128"/>
        <w:rPr>
          <w:rFonts w:ascii="宋体" w:hAnsi="宋体"/>
        </w:rPr>
      </w:pPr>
      <w:r>
        <w:rPr>
          <w:rFonts w:hint="eastAsia" w:ascii="宋体" w:hAnsi="宋体"/>
        </w:rPr>
        <w:t>3、课题负责人的前期相关成果只填写成果名称、成果形式和发表时间，不能填写作者姓名、单位、发表刊物等。</w:t>
      </w:r>
    </w:p>
    <w:p>
      <w:pPr>
        <w:ind w:left="-3" w:leftChars="-129" w:right="-449" w:rightChars="-214" w:hanging="268" w:hangingChars="128"/>
        <w:rPr>
          <w:rFonts w:ascii="宋体" w:hAnsi="宋体"/>
        </w:rPr>
      </w:pPr>
      <w:r>
        <w:rPr>
          <w:rFonts w:hint="eastAsia" w:ascii="宋体" w:hAnsi="宋体"/>
        </w:rPr>
        <w:t>4、课题负责人的相关著作不列入参考文献。   5、《课题论证活页》报送一式三份，活页加在申请书中。电子版发送至指定邮箱。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方正细黑一_GBK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D541A1"/>
    <w:rsid w:val="0009621C"/>
    <w:rsid w:val="001A4253"/>
    <w:rsid w:val="002A2F65"/>
    <w:rsid w:val="002A5CAD"/>
    <w:rsid w:val="003014CC"/>
    <w:rsid w:val="00335BB2"/>
    <w:rsid w:val="00376A3C"/>
    <w:rsid w:val="003E79E7"/>
    <w:rsid w:val="0041286D"/>
    <w:rsid w:val="006131B6"/>
    <w:rsid w:val="006A5968"/>
    <w:rsid w:val="00833F4A"/>
    <w:rsid w:val="008B7B92"/>
    <w:rsid w:val="00982E6A"/>
    <w:rsid w:val="00AC1CFE"/>
    <w:rsid w:val="00B4272C"/>
    <w:rsid w:val="00C05C21"/>
    <w:rsid w:val="00CD414D"/>
    <w:rsid w:val="00DC10D5"/>
    <w:rsid w:val="00E93B45"/>
    <w:rsid w:val="00EF4EDA"/>
    <w:rsid w:val="08C43A25"/>
    <w:rsid w:val="5AD541A1"/>
    <w:rsid w:val="6A501D51"/>
    <w:rsid w:val="7C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560"/>
    </w:pPr>
    <w:rPr>
      <w:rFonts w:ascii="宋体" w:hAnsi="宋体" w:eastAsiaTheme="minorEastAsia" w:cstheme="minorBidi"/>
      <w:sz w:val="30"/>
      <w:szCs w:val="28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eastAsia="仿宋_GB2312" w:hAnsiTheme="minorHAnsi" w:cstheme="minorBidi"/>
      <w:w w:val="90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10">
    <w:name w:val="公文正文"/>
    <w:basedOn w:val="1"/>
    <w:qFormat/>
    <w:uiPriority w:val="0"/>
    <w:pPr>
      <w:adjustRightInd w:val="0"/>
      <w:snapToGrid w:val="0"/>
      <w:spacing w:line="600" w:lineRule="exact"/>
      <w:ind w:firstLine="680" w:firstLineChars="200"/>
    </w:pPr>
    <w:rPr>
      <w:rFonts w:ascii="仿宋" w:hAnsi="仿宋" w:eastAsia="仿宋_GB2312" w:cstheme="minorBidi"/>
      <w:sz w:val="34"/>
      <w:szCs w:val="3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Theme="minorEastAsia" w:cstheme="minorBidi"/>
      <w:kern w:val="2"/>
      <w:sz w:val="30"/>
      <w:szCs w:val="28"/>
    </w:rPr>
  </w:style>
  <w:style w:type="character" w:customStyle="1" w:styleId="13">
    <w:name w:val="日期 Char"/>
    <w:basedOn w:val="7"/>
    <w:link w:val="3"/>
    <w:qFormat/>
    <w:uiPriority w:val="0"/>
    <w:rPr>
      <w:rFonts w:ascii="仿宋_GB2312" w:eastAsia="仿宋_GB2312" w:hAnsiTheme="minorHAnsi" w:cstheme="minorBidi"/>
      <w:w w:val="9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52</Characters>
  <Lines>1</Lines>
  <Paragraphs>1</Paragraphs>
  <TotalTime>22</TotalTime>
  <ScaleCrop>false</ScaleCrop>
  <LinksUpToDate>false</LinksUpToDate>
  <CharactersWithSpaces>340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2018-03-06T10:12:00Z</dcterms:created>
  <dc:creator>lenovo</dc:creator>
  <cp:lastModifiedBy>uos</cp:lastModifiedBy>
  <dcterms:modified xsi:type="dcterms:W3CDTF">2023-03-14T11:24:59Z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